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02FD" w14:textId="77777777" w:rsidR="002A2377" w:rsidRPr="00715165" w:rsidRDefault="002A2377" w:rsidP="002A2377">
      <w:pPr>
        <w:rPr>
          <w:u w:val="single"/>
          <w:lang w:val="nl-NL"/>
        </w:rPr>
      </w:pPr>
      <w:r w:rsidRPr="00715165">
        <w:rPr>
          <w:u w:val="single"/>
          <w:lang w:val="nl-NL"/>
        </w:rPr>
        <w:t xml:space="preserve">Tatjana Gerhard: </w:t>
      </w:r>
      <w:proofErr w:type="spellStart"/>
      <w:r w:rsidRPr="00715165">
        <w:rPr>
          <w:u w:val="single"/>
          <w:lang w:val="nl-NL"/>
        </w:rPr>
        <w:t>Glashaus</w:t>
      </w:r>
      <w:proofErr w:type="spellEnd"/>
    </w:p>
    <w:p w14:paraId="00976353" w14:textId="77777777" w:rsidR="00025AFD" w:rsidRPr="00715165" w:rsidRDefault="00025AFD">
      <w:pPr>
        <w:rPr>
          <w:lang w:val="nl-NL"/>
        </w:rPr>
      </w:pPr>
    </w:p>
    <w:p w14:paraId="33FCC2A7" w14:textId="53B55117" w:rsidR="00AE7C1D" w:rsidRPr="00715165" w:rsidRDefault="00AE7C1D">
      <w:pPr>
        <w:rPr>
          <w:lang w:val="nl-NL"/>
        </w:rPr>
      </w:pPr>
      <w:r w:rsidRPr="00715165">
        <w:rPr>
          <w:lang w:val="nl-NL"/>
        </w:rPr>
        <w:t xml:space="preserve">Kleine oogjes piepen voorzichtig uit het canvas (In der </w:t>
      </w:r>
      <w:proofErr w:type="spellStart"/>
      <w:r w:rsidRPr="00715165">
        <w:rPr>
          <w:lang w:val="nl-NL"/>
        </w:rPr>
        <w:t>Grotte</w:t>
      </w:r>
      <w:proofErr w:type="spellEnd"/>
      <w:r w:rsidRPr="00715165">
        <w:rPr>
          <w:lang w:val="nl-NL"/>
        </w:rPr>
        <w:t>, 2024), één ogenschijnlijk verloren gelopen oog staart je aan (</w:t>
      </w:r>
      <w:proofErr w:type="spellStart"/>
      <w:r w:rsidRPr="00715165">
        <w:rPr>
          <w:lang w:val="nl-NL"/>
        </w:rPr>
        <w:t>Überall</w:t>
      </w:r>
      <w:proofErr w:type="spellEnd"/>
      <w:r w:rsidRPr="00715165">
        <w:rPr>
          <w:lang w:val="nl-NL"/>
        </w:rPr>
        <w:t xml:space="preserve"> </w:t>
      </w:r>
      <w:proofErr w:type="spellStart"/>
      <w:r w:rsidRPr="00715165">
        <w:rPr>
          <w:lang w:val="nl-NL"/>
        </w:rPr>
        <w:t>ist</w:t>
      </w:r>
      <w:proofErr w:type="spellEnd"/>
      <w:r w:rsidRPr="00715165">
        <w:rPr>
          <w:lang w:val="nl-NL"/>
        </w:rPr>
        <w:t xml:space="preserve"> </w:t>
      </w:r>
      <w:proofErr w:type="spellStart"/>
      <w:r w:rsidRPr="00715165">
        <w:rPr>
          <w:lang w:val="nl-NL"/>
        </w:rPr>
        <w:t>Farbe</w:t>
      </w:r>
      <w:proofErr w:type="spellEnd"/>
      <w:r w:rsidRPr="00715165">
        <w:rPr>
          <w:lang w:val="nl-NL"/>
        </w:rPr>
        <w:t>, 2024), ogen wenden af of priemen door je heen. De schilderijen van Tatjana Gerhard</w:t>
      </w:r>
      <w:r w:rsidR="009B6FB7" w:rsidRPr="00715165">
        <w:rPr>
          <w:lang w:val="nl-NL"/>
        </w:rPr>
        <w:t xml:space="preserve"> kijken</w:t>
      </w:r>
      <w:r w:rsidR="00D70ADF" w:rsidRPr="00715165">
        <w:rPr>
          <w:lang w:val="nl-NL"/>
        </w:rPr>
        <w:t xml:space="preserve"> je aan</w:t>
      </w:r>
      <w:r w:rsidRPr="00715165">
        <w:rPr>
          <w:lang w:val="nl-NL"/>
        </w:rPr>
        <w:t xml:space="preserve">. </w:t>
      </w:r>
    </w:p>
    <w:p w14:paraId="0699814E" w14:textId="42233E8F" w:rsidR="00262EA7" w:rsidRPr="00715165" w:rsidRDefault="00753D12" w:rsidP="00E0508D">
      <w:pPr>
        <w:rPr>
          <w:lang w:val="nl-NL"/>
        </w:rPr>
      </w:pPr>
      <w:r w:rsidRPr="00715165">
        <w:rPr>
          <w:lang w:val="nl-NL"/>
        </w:rPr>
        <w:t>De grote, kleurrijke werken ont</w:t>
      </w:r>
      <w:r w:rsidR="00FD5076" w:rsidRPr="00715165">
        <w:rPr>
          <w:lang w:val="nl-NL"/>
        </w:rPr>
        <w:t>wikkelen</w:t>
      </w:r>
      <w:r w:rsidRPr="00715165">
        <w:rPr>
          <w:lang w:val="nl-NL"/>
        </w:rPr>
        <w:t xml:space="preserve"> </w:t>
      </w:r>
      <w:r w:rsidR="00F13850" w:rsidRPr="00715165">
        <w:rPr>
          <w:lang w:val="nl-NL"/>
        </w:rPr>
        <w:t>gevoelsmatig</w:t>
      </w:r>
      <w:r w:rsidR="00EC5CF1" w:rsidRPr="00715165">
        <w:rPr>
          <w:lang w:val="nl-NL"/>
        </w:rPr>
        <w:t>,</w:t>
      </w:r>
      <w:r w:rsidRPr="00715165">
        <w:rPr>
          <w:lang w:val="nl-NL"/>
        </w:rPr>
        <w:t xml:space="preserve"> </w:t>
      </w:r>
      <w:r w:rsidR="00F13850" w:rsidRPr="00715165">
        <w:rPr>
          <w:lang w:val="nl-NL"/>
        </w:rPr>
        <w:t>zonder</w:t>
      </w:r>
      <w:r w:rsidRPr="00715165">
        <w:rPr>
          <w:lang w:val="nl-NL"/>
        </w:rPr>
        <w:t xml:space="preserve"> voorstudies of uitgekiende composities</w:t>
      </w:r>
      <w:r w:rsidR="00EC5CF1" w:rsidRPr="00715165">
        <w:rPr>
          <w:lang w:val="nl-NL"/>
        </w:rPr>
        <w:t>,</w:t>
      </w:r>
      <w:r w:rsidR="00E84B97" w:rsidRPr="00715165">
        <w:rPr>
          <w:lang w:val="nl-NL"/>
        </w:rPr>
        <w:t xml:space="preserve"> en met een diepe passie voor schilderkunst. </w:t>
      </w:r>
      <w:r w:rsidR="00AE1D52" w:rsidRPr="00715165">
        <w:rPr>
          <w:lang w:val="nl-NL"/>
        </w:rPr>
        <w:t xml:space="preserve">Wanneer drie kijkers opdoemen boven een vuist die stevig een verfborstel omklemt </w:t>
      </w:r>
      <w:r w:rsidR="00222D6F" w:rsidRPr="00715165">
        <w:rPr>
          <w:lang w:val="nl-NL"/>
        </w:rPr>
        <w:t>is</w:t>
      </w:r>
      <w:r w:rsidR="00AE1D52" w:rsidRPr="00715165">
        <w:rPr>
          <w:lang w:val="nl-NL"/>
        </w:rPr>
        <w:t xml:space="preserve"> het </w:t>
      </w:r>
      <w:r w:rsidR="00222D6F" w:rsidRPr="00715165">
        <w:rPr>
          <w:lang w:val="nl-NL"/>
        </w:rPr>
        <w:t xml:space="preserve">met </w:t>
      </w:r>
      <w:r w:rsidR="00AE1D52" w:rsidRPr="00715165">
        <w:rPr>
          <w:lang w:val="nl-NL"/>
        </w:rPr>
        <w:t>ogen vol liefde (</w:t>
      </w:r>
      <w:r w:rsidR="00715165">
        <w:rPr>
          <w:lang w:val="nl-NL"/>
        </w:rPr>
        <w:t>Ich,2024</w:t>
      </w:r>
      <w:r w:rsidR="00AE1D52" w:rsidRPr="00715165">
        <w:rPr>
          <w:lang w:val="nl-NL"/>
        </w:rPr>
        <w:t xml:space="preserve">). </w:t>
      </w:r>
      <w:r w:rsidR="00EC5CF1" w:rsidRPr="00715165">
        <w:rPr>
          <w:lang w:val="nl-NL"/>
        </w:rPr>
        <w:t>Vormen</w:t>
      </w:r>
      <w:r w:rsidR="00AE1D52" w:rsidRPr="00715165">
        <w:rPr>
          <w:lang w:val="nl-NL"/>
        </w:rPr>
        <w:t xml:space="preserve"> </w:t>
      </w:r>
      <w:r w:rsidR="006A4D83" w:rsidRPr="00715165">
        <w:rPr>
          <w:lang w:val="nl-NL"/>
        </w:rPr>
        <w:t>bezoeken</w:t>
      </w:r>
      <w:r w:rsidR="00EC5CF1" w:rsidRPr="00715165">
        <w:rPr>
          <w:lang w:val="nl-NL"/>
        </w:rPr>
        <w:t xml:space="preserve"> het </w:t>
      </w:r>
      <w:r w:rsidR="00AB6FC8" w:rsidRPr="00715165">
        <w:rPr>
          <w:lang w:val="nl-NL"/>
        </w:rPr>
        <w:t>canvas</w:t>
      </w:r>
      <w:r w:rsidR="00EC5CF1" w:rsidRPr="00715165">
        <w:rPr>
          <w:lang w:val="nl-NL"/>
        </w:rPr>
        <w:t xml:space="preserve">, </w:t>
      </w:r>
      <w:r w:rsidR="006A4D83" w:rsidRPr="00715165">
        <w:rPr>
          <w:lang w:val="nl-NL"/>
        </w:rPr>
        <w:t xml:space="preserve">reizen er rond, blazen op of krimpen. Terwijl ze hun </w:t>
      </w:r>
      <w:r w:rsidR="00AB6FC8" w:rsidRPr="00715165">
        <w:rPr>
          <w:lang w:val="nl-NL"/>
        </w:rPr>
        <w:t>wandeling maken</w:t>
      </w:r>
      <w:r w:rsidR="006A4D83" w:rsidRPr="00715165">
        <w:rPr>
          <w:lang w:val="nl-NL"/>
        </w:rPr>
        <w:t xml:space="preserve"> verliezen ze stukken en tuimelen ze over elkaar. </w:t>
      </w:r>
      <w:r w:rsidR="00AB6FC8" w:rsidRPr="00715165">
        <w:rPr>
          <w:lang w:val="nl-NL"/>
        </w:rPr>
        <w:t>Soms komen ze terug uit waar ze vertrokken zijn. Maar uiteindelijk voelt het anders, ze moesten eerst deze reis maken. Gerhard neemt tijd en praat met haar werken, vaak met meerdere tegelijk. De</w:t>
      </w:r>
      <w:r w:rsidR="00EC5CF1" w:rsidRPr="00715165">
        <w:rPr>
          <w:lang w:val="nl-NL"/>
        </w:rPr>
        <w:t xml:space="preserve"> dialoog </w:t>
      </w:r>
      <w:r w:rsidR="00AB6FC8" w:rsidRPr="00715165">
        <w:rPr>
          <w:lang w:val="nl-NL"/>
        </w:rPr>
        <w:t>spr</w:t>
      </w:r>
      <w:r w:rsidR="00110D33" w:rsidRPr="00715165">
        <w:rPr>
          <w:lang w:val="nl-NL"/>
        </w:rPr>
        <w:t>ei</w:t>
      </w:r>
      <w:r w:rsidR="00AB6FC8" w:rsidRPr="00715165">
        <w:rPr>
          <w:lang w:val="nl-NL"/>
        </w:rPr>
        <w:t xml:space="preserve">dt zich uit </w:t>
      </w:r>
      <w:r w:rsidR="00EC5CF1" w:rsidRPr="00715165">
        <w:rPr>
          <w:lang w:val="nl-NL"/>
        </w:rPr>
        <w:t>over de verschillende doeken</w:t>
      </w:r>
      <w:r w:rsidR="00AB6FC8" w:rsidRPr="00715165">
        <w:rPr>
          <w:lang w:val="nl-NL"/>
        </w:rPr>
        <w:t>. Ze neemt</w:t>
      </w:r>
      <w:r w:rsidR="00EC5CF1" w:rsidRPr="00715165">
        <w:rPr>
          <w:lang w:val="nl-NL"/>
        </w:rPr>
        <w:t xml:space="preserve"> afstand</w:t>
      </w:r>
      <w:r w:rsidR="00AB6FC8" w:rsidRPr="00715165">
        <w:rPr>
          <w:lang w:val="nl-NL"/>
        </w:rPr>
        <w:t>, luister</w:t>
      </w:r>
      <w:r w:rsidR="000C2D12" w:rsidRPr="00715165">
        <w:rPr>
          <w:lang w:val="nl-NL"/>
        </w:rPr>
        <w:t>t</w:t>
      </w:r>
      <w:r w:rsidR="00EC5CF1" w:rsidRPr="00715165">
        <w:rPr>
          <w:lang w:val="nl-NL"/>
        </w:rPr>
        <w:t xml:space="preserve"> en </w:t>
      </w:r>
      <w:r w:rsidR="00AB6FC8" w:rsidRPr="00715165">
        <w:rPr>
          <w:lang w:val="nl-NL"/>
        </w:rPr>
        <w:t xml:space="preserve">graaft steeds </w:t>
      </w:r>
      <w:r w:rsidR="00FD1941" w:rsidRPr="00715165">
        <w:rPr>
          <w:lang w:val="nl-NL"/>
        </w:rPr>
        <w:t>verder</w:t>
      </w:r>
      <w:r w:rsidR="00AB6FC8" w:rsidRPr="00715165">
        <w:rPr>
          <w:lang w:val="nl-NL"/>
        </w:rPr>
        <w:t xml:space="preserve">. Het is </w:t>
      </w:r>
      <w:r w:rsidR="00EC5CF1" w:rsidRPr="00715165">
        <w:rPr>
          <w:lang w:val="nl-NL"/>
        </w:rPr>
        <w:t>reflecteren</w:t>
      </w:r>
      <w:r w:rsidR="00AB6FC8" w:rsidRPr="00715165">
        <w:rPr>
          <w:lang w:val="nl-NL"/>
        </w:rPr>
        <w:t xml:space="preserve"> en letterlijk aftoetsen</w:t>
      </w:r>
      <w:r w:rsidR="00EC5CF1" w:rsidRPr="00715165">
        <w:rPr>
          <w:lang w:val="nl-NL"/>
        </w:rPr>
        <w:t>.</w:t>
      </w:r>
      <w:r w:rsidR="00AB6FC8" w:rsidRPr="00715165">
        <w:rPr>
          <w:lang w:val="nl-NL"/>
        </w:rPr>
        <w:t xml:space="preserve"> Tot de vorm</w:t>
      </w:r>
      <w:r w:rsidR="00053DD2" w:rsidRPr="00715165">
        <w:rPr>
          <w:lang w:val="nl-NL"/>
        </w:rPr>
        <w:t>, materie en kleur</w:t>
      </w:r>
      <w:r w:rsidR="00AB6FC8" w:rsidRPr="00715165">
        <w:rPr>
          <w:lang w:val="nl-NL"/>
        </w:rPr>
        <w:t xml:space="preserve"> volledig doorleefd </w:t>
      </w:r>
      <w:r w:rsidR="00E92D3F" w:rsidRPr="00715165">
        <w:rPr>
          <w:lang w:val="nl-NL"/>
        </w:rPr>
        <w:t>zijn</w:t>
      </w:r>
      <w:r w:rsidR="00E36724" w:rsidRPr="00715165">
        <w:rPr>
          <w:lang w:val="nl-NL"/>
        </w:rPr>
        <w:t xml:space="preserve">. </w:t>
      </w:r>
      <w:r w:rsidR="00053DD2" w:rsidRPr="00715165">
        <w:rPr>
          <w:i/>
          <w:iCs/>
          <w:lang w:val="nl-NL"/>
        </w:rPr>
        <w:t>“Eén oog ziet, het andere voelt”</w:t>
      </w:r>
      <w:r w:rsidR="00053DD2" w:rsidRPr="00715165">
        <w:rPr>
          <w:lang w:val="nl-NL"/>
        </w:rPr>
        <w:t xml:space="preserve">, schreef de Duits-Zwitserse kunstenaar Paul </w:t>
      </w:r>
      <w:proofErr w:type="spellStart"/>
      <w:r w:rsidR="00053DD2" w:rsidRPr="00715165">
        <w:rPr>
          <w:lang w:val="nl-NL"/>
        </w:rPr>
        <w:t>Klee</w:t>
      </w:r>
      <w:proofErr w:type="spellEnd"/>
      <w:r w:rsidR="00053DD2" w:rsidRPr="00715165">
        <w:rPr>
          <w:lang w:val="nl-NL"/>
        </w:rPr>
        <w:t xml:space="preserve"> (1879 - 1940). Gerhard kijkt niet zonder voelen.</w:t>
      </w:r>
      <w:r w:rsidR="00AE1D52" w:rsidRPr="00715165">
        <w:rPr>
          <w:lang w:val="nl-NL"/>
        </w:rPr>
        <w:t xml:space="preserve"> </w:t>
      </w:r>
      <w:r w:rsidR="00FD2E40" w:rsidRPr="00715165">
        <w:rPr>
          <w:lang w:val="nl-NL"/>
        </w:rPr>
        <w:t xml:space="preserve">Ze schildert tactiel en sensueel, </w:t>
      </w:r>
      <w:r w:rsidR="00FB6695" w:rsidRPr="00715165">
        <w:rPr>
          <w:lang w:val="nl-NL"/>
        </w:rPr>
        <w:t>tast</w:t>
      </w:r>
      <w:r w:rsidR="00FD2E40" w:rsidRPr="00715165">
        <w:rPr>
          <w:lang w:val="nl-NL"/>
        </w:rPr>
        <w:t xml:space="preserve"> en kneedt tot ze het begrijpt of nieuwe vragen zich opdringen.</w:t>
      </w:r>
      <w:r w:rsidR="004428D2" w:rsidRPr="00715165">
        <w:rPr>
          <w:lang w:val="nl-NL"/>
        </w:rPr>
        <w:t xml:space="preserve"> </w:t>
      </w:r>
      <w:r w:rsidR="000C0C11" w:rsidRPr="00715165">
        <w:rPr>
          <w:lang w:val="nl-NL"/>
        </w:rPr>
        <w:t>Moedig</w:t>
      </w:r>
      <w:r w:rsidR="00AE4E82" w:rsidRPr="00715165">
        <w:rPr>
          <w:lang w:val="nl-NL"/>
        </w:rPr>
        <w:t xml:space="preserve"> </w:t>
      </w:r>
      <w:r w:rsidR="00FE7C21" w:rsidRPr="00715165">
        <w:rPr>
          <w:lang w:val="nl-NL"/>
        </w:rPr>
        <w:t xml:space="preserve">zet ze </w:t>
      </w:r>
      <w:r w:rsidR="00AE4E82" w:rsidRPr="00715165">
        <w:rPr>
          <w:lang w:val="nl-NL"/>
        </w:rPr>
        <w:t xml:space="preserve">alle deuren wagenwijd open tijdens het creëren. </w:t>
      </w:r>
      <w:r w:rsidR="00A15D2E" w:rsidRPr="00715165">
        <w:rPr>
          <w:lang w:val="nl-NL"/>
        </w:rPr>
        <w:t>In alle vrijheid</w:t>
      </w:r>
      <w:r w:rsidR="002A4935" w:rsidRPr="00715165">
        <w:rPr>
          <w:lang w:val="nl-NL"/>
        </w:rPr>
        <w:t xml:space="preserve"> durft er </w:t>
      </w:r>
      <w:r w:rsidR="00A15D2E" w:rsidRPr="00715165">
        <w:rPr>
          <w:lang w:val="nl-NL"/>
        </w:rPr>
        <w:t>zo</w:t>
      </w:r>
      <w:r w:rsidR="002A4935" w:rsidRPr="00715165">
        <w:rPr>
          <w:lang w:val="nl-NL"/>
        </w:rPr>
        <w:t xml:space="preserve"> </w:t>
      </w:r>
      <w:r w:rsidR="00E110C4" w:rsidRPr="00715165">
        <w:rPr>
          <w:lang w:val="nl-NL"/>
        </w:rPr>
        <w:t xml:space="preserve">spontaan </w:t>
      </w:r>
      <w:r w:rsidR="002A4935" w:rsidRPr="00715165">
        <w:rPr>
          <w:lang w:val="nl-NL"/>
        </w:rPr>
        <w:t>een vogel</w:t>
      </w:r>
      <w:r w:rsidR="00AE4E82" w:rsidRPr="00715165">
        <w:rPr>
          <w:lang w:val="nl-NL"/>
        </w:rPr>
        <w:t xml:space="preserve"> </w:t>
      </w:r>
      <w:r w:rsidR="002A4935" w:rsidRPr="00715165">
        <w:rPr>
          <w:lang w:val="nl-NL"/>
        </w:rPr>
        <w:t xml:space="preserve">binnenvliegen (Die </w:t>
      </w:r>
      <w:proofErr w:type="spellStart"/>
      <w:r w:rsidR="002A4935" w:rsidRPr="00715165">
        <w:rPr>
          <w:lang w:val="nl-NL"/>
        </w:rPr>
        <w:t>Zecke</w:t>
      </w:r>
      <w:proofErr w:type="spellEnd"/>
      <w:r w:rsidR="002A4935" w:rsidRPr="00715165">
        <w:rPr>
          <w:lang w:val="nl-NL"/>
        </w:rPr>
        <w:t>, 2024)</w:t>
      </w:r>
      <w:r w:rsidR="00AE4E82" w:rsidRPr="00715165">
        <w:rPr>
          <w:lang w:val="nl-NL"/>
        </w:rPr>
        <w:t xml:space="preserve">. </w:t>
      </w:r>
      <w:r w:rsidR="00E110C4" w:rsidRPr="00715165">
        <w:rPr>
          <w:lang w:val="nl-NL"/>
        </w:rPr>
        <w:t xml:space="preserve">Op een gelijkaardige manier worden figuren geborgen </w:t>
      </w:r>
      <w:r w:rsidR="00326414" w:rsidRPr="00715165">
        <w:rPr>
          <w:lang w:val="nl-NL"/>
        </w:rPr>
        <w:t xml:space="preserve">door </w:t>
      </w:r>
      <w:r w:rsidR="00E110C4" w:rsidRPr="00715165">
        <w:rPr>
          <w:lang w:val="nl-NL"/>
        </w:rPr>
        <w:t>een huis of grot</w:t>
      </w:r>
      <w:r w:rsidR="00DA2A02" w:rsidRPr="00715165">
        <w:rPr>
          <w:lang w:val="nl-NL"/>
        </w:rPr>
        <w:t xml:space="preserve"> (</w:t>
      </w:r>
      <w:proofErr w:type="spellStart"/>
      <w:r w:rsidR="00DA2A02" w:rsidRPr="00715165">
        <w:rPr>
          <w:lang w:val="nl-NL"/>
        </w:rPr>
        <w:t>Gestern</w:t>
      </w:r>
      <w:proofErr w:type="spellEnd"/>
      <w:r w:rsidR="00DA2A02" w:rsidRPr="00715165">
        <w:rPr>
          <w:lang w:val="nl-NL"/>
        </w:rPr>
        <w:t xml:space="preserve"> </w:t>
      </w:r>
      <w:proofErr w:type="spellStart"/>
      <w:r w:rsidR="00DA2A02" w:rsidRPr="00715165">
        <w:rPr>
          <w:lang w:val="nl-NL"/>
        </w:rPr>
        <w:t>ist</w:t>
      </w:r>
      <w:proofErr w:type="spellEnd"/>
      <w:r w:rsidR="00DA2A02" w:rsidRPr="00715165">
        <w:rPr>
          <w:lang w:val="nl-NL"/>
        </w:rPr>
        <w:t xml:space="preserve"> </w:t>
      </w:r>
      <w:proofErr w:type="spellStart"/>
      <w:r w:rsidR="00DA2A02" w:rsidRPr="00715165">
        <w:rPr>
          <w:lang w:val="nl-NL"/>
        </w:rPr>
        <w:t>vorbei</w:t>
      </w:r>
      <w:proofErr w:type="spellEnd"/>
      <w:r w:rsidR="00DA2A02" w:rsidRPr="00715165">
        <w:rPr>
          <w:lang w:val="nl-NL"/>
        </w:rPr>
        <w:t>, 2024)</w:t>
      </w:r>
      <w:r w:rsidR="00E110C4" w:rsidRPr="00715165">
        <w:rPr>
          <w:lang w:val="nl-NL"/>
        </w:rPr>
        <w:t xml:space="preserve"> en rijst de feniks uit zijn as. </w:t>
      </w:r>
      <w:r w:rsidR="00A15D2E" w:rsidRPr="00715165">
        <w:rPr>
          <w:lang w:val="nl-NL"/>
        </w:rPr>
        <w:t xml:space="preserve">Uit de intimiteit </w:t>
      </w:r>
      <w:r w:rsidR="00A55353" w:rsidRPr="00715165">
        <w:rPr>
          <w:lang w:val="nl-NL"/>
        </w:rPr>
        <w:t xml:space="preserve">van het proces </w:t>
      </w:r>
      <w:r w:rsidR="00A15D2E" w:rsidRPr="00715165">
        <w:rPr>
          <w:lang w:val="nl-NL"/>
        </w:rPr>
        <w:t>wordt een</w:t>
      </w:r>
      <w:r w:rsidR="00E110C4" w:rsidRPr="00715165">
        <w:rPr>
          <w:lang w:val="nl-NL"/>
        </w:rPr>
        <w:t xml:space="preserve"> </w:t>
      </w:r>
      <w:r w:rsidR="00A15D2E" w:rsidRPr="00715165">
        <w:rPr>
          <w:lang w:val="nl-NL"/>
        </w:rPr>
        <w:t>intuïtieve symboliek geboren</w:t>
      </w:r>
      <w:r w:rsidR="00E110C4" w:rsidRPr="00715165">
        <w:rPr>
          <w:lang w:val="nl-NL"/>
        </w:rPr>
        <w:t xml:space="preserve">. </w:t>
      </w:r>
      <w:r w:rsidR="00A461B5" w:rsidRPr="00715165">
        <w:rPr>
          <w:lang w:val="nl-NL"/>
        </w:rPr>
        <w:t xml:space="preserve">Wanneer grenzen van figuren worden </w:t>
      </w:r>
      <w:r w:rsidR="00A55353" w:rsidRPr="00715165">
        <w:rPr>
          <w:lang w:val="nl-NL"/>
        </w:rPr>
        <w:t>gezet en vervaagd</w:t>
      </w:r>
      <w:r w:rsidR="00A461B5" w:rsidRPr="00715165">
        <w:rPr>
          <w:lang w:val="nl-NL"/>
        </w:rPr>
        <w:t xml:space="preserve"> wordt </w:t>
      </w:r>
      <w:r w:rsidR="002729EC" w:rsidRPr="00715165">
        <w:rPr>
          <w:lang w:val="nl-NL"/>
        </w:rPr>
        <w:t>onderzocht</w:t>
      </w:r>
      <w:r w:rsidR="00A461B5" w:rsidRPr="00715165">
        <w:rPr>
          <w:lang w:val="nl-NL"/>
        </w:rPr>
        <w:t xml:space="preserve"> waar de één zijn vrijheid</w:t>
      </w:r>
      <w:r w:rsidR="00A55353" w:rsidRPr="00715165">
        <w:rPr>
          <w:lang w:val="nl-NL"/>
        </w:rPr>
        <w:t xml:space="preserve"> stopt </w:t>
      </w:r>
      <w:r w:rsidR="00A461B5" w:rsidRPr="00715165">
        <w:rPr>
          <w:lang w:val="nl-NL"/>
        </w:rPr>
        <w:t>en die van</w:t>
      </w:r>
      <w:r w:rsidR="00AE4707" w:rsidRPr="00715165">
        <w:rPr>
          <w:lang w:val="nl-NL"/>
        </w:rPr>
        <w:t xml:space="preserve"> de ander</w:t>
      </w:r>
      <w:r w:rsidR="00A461B5" w:rsidRPr="00715165">
        <w:rPr>
          <w:lang w:val="nl-NL"/>
        </w:rPr>
        <w:t xml:space="preserve"> </w:t>
      </w:r>
      <w:r w:rsidR="00A55353" w:rsidRPr="00715165">
        <w:rPr>
          <w:lang w:val="nl-NL"/>
        </w:rPr>
        <w:t>begint</w:t>
      </w:r>
      <w:r w:rsidR="00A461B5" w:rsidRPr="00715165">
        <w:rPr>
          <w:lang w:val="nl-NL"/>
        </w:rPr>
        <w:t xml:space="preserve">? </w:t>
      </w:r>
      <w:r w:rsidR="002D2704" w:rsidRPr="00715165">
        <w:rPr>
          <w:lang w:val="nl-NL"/>
        </w:rPr>
        <w:t xml:space="preserve">Omarmen ze elkaar of eten ze elkaar op? </w:t>
      </w:r>
      <w:r w:rsidR="00E0508D" w:rsidRPr="00715165">
        <w:rPr>
          <w:lang w:val="nl-NL"/>
        </w:rPr>
        <w:t xml:space="preserve">Titels voegen een laag toe </w:t>
      </w:r>
      <w:r w:rsidR="009C7695" w:rsidRPr="00715165">
        <w:rPr>
          <w:lang w:val="nl-NL"/>
        </w:rPr>
        <w:t xml:space="preserve">en verwijzen naar een teek, </w:t>
      </w:r>
      <w:r w:rsidR="00005108" w:rsidRPr="00715165">
        <w:rPr>
          <w:lang w:val="nl-NL"/>
        </w:rPr>
        <w:t xml:space="preserve">diefstal, </w:t>
      </w:r>
      <w:r w:rsidR="009C7695" w:rsidRPr="00715165">
        <w:rPr>
          <w:lang w:val="nl-NL"/>
        </w:rPr>
        <w:t>vampier</w:t>
      </w:r>
      <w:r w:rsidR="00005108" w:rsidRPr="00715165">
        <w:rPr>
          <w:lang w:val="nl-NL"/>
        </w:rPr>
        <w:t>, onrust</w:t>
      </w:r>
      <w:r w:rsidR="009C7695" w:rsidRPr="00715165">
        <w:rPr>
          <w:lang w:val="nl-NL"/>
        </w:rPr>
        <w:t xml:space="preserve"> en het moederschap. </w:t>
      </w:r>
      <w:r w:rsidR="00221863" w:rsidRPr="00715165">
        <w:rPr>
          <w:lang w:val="nl-NL"/>
        </w:rPr>
        <w:t xml:space="preserve">Door voor de Duitse taal te kiezen </w:t>
      </w:r>
      <w:r w:rsidR="004428D2" w:rsidRPr="00715165">
        <w:rPr>
          <w:lang w:val="nl-NL"/>
        </w:rPr>
        <w:t xml:space="preserve">roept ze haar eigen </w:t>
      </w:r>
      <w:r w:rsidR="00687D51" w:rsidRPr="00715165">
        <w:rPr>
          <w:lang w:val="nl-NL"/>
        </w:rPr>
        <w:t>moedertalen</w:t>
      </w:r>
      <w:r w:rsidR="00221863" w:rsidRPr="00715165">
        <w:rPr>
          <w:lang w:val="nl-NL"/>
        </w:rPr>
        <w:t xml:space="preserve"> en </w:t>
      </w:r>
      <w:r w:rsidR="00687D51" w:rsidRPr="00715165">
        <w:rPr>
          <w:lang w:val="nl-NL"/>
        </w:rPr>
        <w:t>vader</w:t>
      </w:r>
      <w:r w:rsidR="00221863" w:rsidRPr="00715165">
        <w:rPr>
          <w:lang w:val="nl-NL"/>
        </w:rPr>
        <w:t>landen</w:t>
      </w:r>
      <w:r w:rsidR="004428D2" w:rsidRPr="00715165">
        <w:rPr>
          <w:lang w:val="nl-NL"/>
        </w:rPr>
        <w:t xml:space="preserve"> op</w:t>
      </w:r>
      <w:r w:rsidR="001D3072" w:rsidRPr="00715165">
        <w:rPr>
          <w:lang w:val="nl-NL"/>
        </w:rPr>
        <w:t xml:space="preserve"> en de vraag waar je uiteindelijk thuis</w:t>
      </w:r>
      <w:r w:rsidR="006E7CFB" w:rsidRPr="00715165">
        <w:rPr>
          <w:lang w:val="nl-NL"/>
        </w:rPr>
        <w:t xml:space="preserve"> bent?</w:t>
      </w:r>
      <w:r w:rsidR="00044C64" w:rsidRPr="00715165">
        <w:rPr>
          <w:lang w:val="nl-NL"/>
        </w:rPr>
        <w:t xml:space="preserve"> </w:t>
      </w:r>
      <w:r w:rsidR="00262EA7" w:rsidRPr="00715165">
        <w:rPr>
          <w:lang w:val="nl-NL"/>
        </w:rPr>
        <w:t>Kunstenaarschap en leven zijn bij Gerhard onlosmakelijk verbonden.</w:t>
      </w:r>
      <w:r w:rsidR="008771C8" w:rsidRPr="00715165">
        <w:rPr>
          <w:lang w:val="nl-NL"/>
        </w:rPr>
        <w:t xml:space="preserve"> </w:t>
      </w:r>
      <w:r w:rsidR="00FD5076" w:rsidRPr="00715165">
        <w:rPr>
          <w:lang w:val="nl-NL"/>
        </w:rPr>
        <w:t>Wanneer ze</w:t>
      </w:r>
      <w:r w:rsidR="002B5CBA" w:rsidRPr="00715165">
        <w:rPr>
          <w:lang w:val="nl-NL"/>
        </w:rPr>
        <w:t xml:space="preserve"> haar hand op de muur te plaat</w:t>
      </w:r>
      <w:r w:rsidR="00FD5076" w:rsidRPr="00715165">
        <w:rPr>
          <w:lang w:val="nl-NL"/>
        </w:rPr>
        <w:t>st</w:t>
      </w:r>
      <w:r w:rsidR="002B5CBA" w:rsidRPr="00715165">
        <w:rPr>
          <w:lang w:val="nl-NL"/>
        </w:rPr>
        <w:t xml:space="preserve"> (Hand </w:t>
      </w:r>
      <w:proofErr w:type="spellStart"/>
      <w:r w:rsidR="002B5CBA" w:rsidRPr="00715165">
        <w:rPr>
          <w:lang w:val="nl-NL"/>
        </w:rPr>
        <w:t>auf</w:t>
      </w:r>
      <w:proofErr w:type="spellEnd"/>
      <w:r w:rsidR="002B5CBA" w:rsidRPr="00715165">
        <w:rPr>
          <w:lang w:val="nl-NL"/>
        </w:rPr>
        <w:t xml:space="preserve"> Wand, 2024)</w:t>
      </w:r>
      <w:r w:rsidR="008771C8" w:rsidRPr="00715165">
        <w:rPr>
          <w:lang w:val="nl-NL"/>
        </w:rPr>
        <w:t xml:space="preserve"> </w:t>
      </w:r>
      <w:r w:rsidR="00FD5076" w:rsidRPr="00715165">
        <w:rPr>
          <w:lang w:val="nl-NL"/>
        </w:rPr>
        <w:t xml:space="preserve">richt ze de blik even hard op zichzelf als op het ontstaan van de schilderkunst in prehistorische grotten. </w:t>
      </w:r>
      <w:r w:rsidR="00F21843" w:rsidRPr="00715165">
        <w:rPr>
          <w:lang w:val="nl-NL"/>
        </w:rPr>
        <w:t xml:space="preserve">Het wegnemen en toevoegen van fragmenten tot alles in balans is herbergt een metafoor voor het leven. </w:t>
      </w:r>
    </w:p>
    <w:p w14:paraId="3241E85F" w14:textId="64909A9D" w:rsidR="004D329E" w:rsidRDefault="004F75CE">
      <w:pPr>
        <w:rPr>
          <w:lang w:val="nl-NL"/>
        </w:rPr>
      </w:pPr>
      <w:r w:rsidRPr="00715165">
        <w:rPr>
          <w:lang w:val="nl-NL"/>
        </w:rPr>
        <w:t>Gerhards</w:t>
      </w:r>
      <w:r w:rsidR="00010787" w:rsidRPr="00715165">
        <w:rPr>
          <w:lang w:val="nl-NL"/>
        </w:rPr>
        <w:t xml:space="preserve"> </w:t>
      </w:r>
      <w:r w:rsidRPr="00715165">
        <w:rPr>
          <w:lang w:val="nl-NL"/>
        </w:rPr>
        <w:t xml:space="preserve">glazen </w:t>
      </w:r>
      <w:r w:rsidR="00010787" w:rsidRPr="00715165">
        <w:rPr>
          <w:lang w:val="nl-NL"/>
        </w:rPr>
        <w:t>huis is persoonlijk en kwetsbaar</w:t>
      </w:r>
      <w:r w:rsidR="00E362E7" w:rsidRPr="00715165">
        <w:rPr>
          <w:lang w:val="nl-NL"/>
        </w:rPr>
        <w:t>. Het is</w:t>
      </w:r>
      <w:r w:rsidR="00A83728" w:rsidRPr="00715165">
        <w:rPr>
          <w:lang w:val="nl-NL"/>
        </w:rPr>
        <w:t xml:space="preserve"> </w:t>
      </w:r>
      <w:r w:rsidR="00315E52" w:rsidRPr="00715165">
        <w:rPr>
          <w:lang w:val="nl-NL"/>
        </w:rPr>
        <w:t xml:space="preserve">transparant maar is het </w:t>
      </w:r>
      <w:r w:rsidR="00E34EC0" w:rsidRPr="00715165">
        <w:rPr>
          <w:lang w:val="nl-NL"/>
        </w:rPr>
        <w:t>ook</w:t>
      </w:r>
      <w:r w:rsidR="00D93196">
        <w:rPr>
          <w:lang w:val="nl-NL"/>
        </w:rPr>
        <w:t xml:space="preserve"> </w:t>
      </w:r>
      <w:r w:rsidR="00315E52" w:rsidRPr="00715165">
        <w:rPr>
          <w:lang w:val="nl-NL"/>
        </w:rPr>
        <w:t>doorzichtig</w:t>
      </w:r>
      <w:r w:rsidR="00010787" w:rsidRPr="00715165">
        <w:rPr>
          <w:lang w:val="nl-NL"/>
        </w:rPr>
        <w:t xml:space="preserve">? </w:t>
      </w:r>
      <w:r w:rsidR="00EB4E71" w:rsidRPr="00715165">
        <w:rPr>
          <w:lang w:val="nl-NL"/>
        </w:rPr>
        <w:t>Uitgerekend i</w:t>
      </w:r>
      <w:r w:rsidR="00FC496A" w:rsidRPr="00715165">
        <w:rPr>
          <w:lang w:val="nl-NL"/>
        </w:rPr>
        <w:t xml:space="preserve">n het werk </w:t>
      </w:r>
      <w:proofErr w:type="spellStart"/>
      <w:r w:rsidR="00FC496A" w:rsidRPr="00715165">
        <w:rPr>
          <w:lang w:val="nl-NL"/>
        </w:rPr>
        <w:t>Glashaus</w:t>
      </w:r>
      <w:proofErr w:type="spellEnd"/>
      <w:r w:rsidR="00FC496A" w:rsidRPr="00715165">
        <w:rPr>
          <w:lang w:val="nl-NL"/>
        </w:rPr>
        <w:t xml:space="preserve"> (2024) toont de vogel enkel zijn poten. </w:t>
      </w:r>
      <w:r w:rsidRPr="00715165">
        <w:rPr>
          <w:lang w:val="nl-NL"/>
        </w:rPr>
        <w:t xml:space="preserve">Je blootgeven zonder zelfbescherming </w:t>
      </w:r>
      <w:r w:rsidR="00DE2FD0">
        <w:rPr>
          <w:lang w:val="nl-NL"/>
        </w:rPr>
        <w:t xml:space="preserve">kan alle </w:t>
      </w:r>
      <w:r w:rsidRPr="00715165">
        <w:rPr>
          <w:lang w:val="nl-NL"/>
        </w:rPr>
        <w:t xml:space="preserve">veiligheid </w:t>
      </w:r>
      <w:r w:rsidR="00DE2FD0">
        <w:rPr>
          <w:lang w:val="nl-NL"/>
        </w:rPr>
        <w:t xml:space="preserve">breken </w:t>
      </w:r>
      <w:r w:rsidRPr="00715165">
        <w:rPr>
          <w:lang w:val="nl-NL"/>
        </w:rPr>
        <w:t>die een thuis kan</w:t>
      </w:r>
      <w:r w:rsidR="00276DB2">
        <w:rPr>
          <w:lang w:val="nl-NL"/>
        </w:rPr>
        <w:t xml:space="preserve"> </w:t>
      </w:r>
      <w:r w:rsidR="00B936C5">
        <w:rPr>
          <w:lang w:val="nl-NL"/>
        </w:rPr>
        <w:t>schenken</w:t>
      </w:r>
      <w:r w:rsidRPr="00715165">
        <w:rPr>
          <w:lang w:val="nl-NL"/>
        </w:rPr>
        <w:t xml:space="preserve">. En tegelijk is het niet omdat iemand kijkt dat je gezien wordt. De vrije vogel weet dat humor de kracht heeft het scherpst de waarheid te bevragen. </w:t>
      </w:r>
      <w:r w:rsidR="00E362E7" w:rsidRPr="00715165">
        <w:rPr>
          <w:lang w:val="nl-NL"/>
        </w:rPr>
        <w:t xml:space="preserve">Deze tentoonstelling met kleuren zo vrolijk dat ze soms in je ogen schijnen vertelt dat de schilder is thuisgekomen. Meer dan ooit woont ze in zichzelf. </w:t>
      </w:r>
      <w:r w:rsidRPr="00715165">
        <w:rPr>
          <w:lang w:val="nl-NL"/>
        </w:rPr>
        <w:t xml:space="preserve">Wanneer de werken naar je kijken met hun </w:t>
      </w:r>
      <w:r w:rsidR="00D93196" w:rsidRPr="00715165">
        <w:rPr>
          <w:lang w:val="nl-NL"/>
        </w:rPr>
        <w:t>groteske</w:t>
      </w:r>
      <w:r w:rsidRPr="00715165">
        <w:rPr>
          <w:lang w:val="nl-NL"/>
        </w:rPr>
        <w:t xml:space="preserve"> grimassen van pijn of genot hebben ze de kracht ieders verhaal te zijn. </w:t>
      </w:r>
      <w:r w:rsidR="007E7C6E" w:rsidRPr="00715165">
        <w:rPr>
          <w:lang w:val="nl-NL"/>
        </w:rPr>
        <w:t xml:space="preserve">Ze zijn </w:t>
      </w:r>
      <w:r w:rsidRPr="00715165">
        <w:rPr>
          <w:lang w:val="nl-NL"/>
        </w:rPr>
        <w:t>hoogstpersoonlijk</w:t>
      </w:r>
      <w:r w:rsidR="007E7C6E" w:rsidRPr="00715165">
        <w:rPr>
          <w:lang w:val="nl-NL"/>
        </w:rPr>
        <w:t xml:space="preserve"> en uiterst universeel.</w:t>
      </w:r>
      <w:r w:rsidR="004D329E" w:rsidRPr="00715165">
        <w:rPr>
          <w:lang w:val="nl-NL"/>
        </w:rPr>
        <w:t xml:space="preserve"> </w:t>
      </w:r>
      <w:r w:rsidR="0042266D" w:rsidRPr="00715165">
        <w:rPr>
          <w:lang w:val="nl-NL"/>
        </w:rPr>
        <w:t>“</w:t>
      </w:r>
      <w:r w:rsidR="0042266D" w:rsidRPr="00C04B24">
        <w:rPr>
          <w:i/>
          <w:iCs/>
          <w:lang w:val="nl-NL"/>
        </w:rPr>
        <w:t>We zien de dingen niet zoals ze zijn, we zien ze zoals wij zijn</w:t>
      </w:r>
      <w:r w:rsidR="0042266D" w:rsidRPr="00715165">
        <w:rPr>
          <w:lang w:val="nl-NL"/>
        </w:rPr>
        <w:t xml:space="preserve">” schrijft Anaïs </w:t>
      </w:r>
      <w:proofErr w:type="spellStart"/>
      <w:r w:rsidR="0042266D" w:rsidRPr="00715165">
        <w:rPr>
          <w:lang w:val="nl-NL"/>
        </w:rPr>
        <w:t>Nin</w:t>
      </w:r>
      <w:proofErr w:type="spellEnd"/>
      <w:r w:rsidR="0042266D" w:rsidRPr="00715165">
        <w:rPr>
          <w:lang w:val="nl-NL"/>
        </w:rPr>
        <w:t xml:space="preserve"> (1903-1077)</w:t>
      </w:r>
      <w:r w:rsidR="009929B7" w:rsidRPr="00715165">
        <w:rPr>
          <w:lang w:val="nl-NL"/>
        </w:rPr>
        <w:t xml:space="preserve"> en ze lijkt de</w:t>
      </w:r>
      <w:r w:rsidR="00400768" w:rsidRPr="00715165">
        <w:rPr>
          <w:lang w:val="nl-NL"/>
        </w:rPr>
        <w:t xml:space="preserve"> krachtige,</w:t>
      </w:r>
      <w:r w:rsidR="009929B7" w:rsidRPr="00715165">
        <w:rPr>
          <w:lang w:val="nl-NL"/>
        </w:rPr>
        <w:t xml:space="preserve"> fragmentarische taferelen te beschrijven:</w:t>
      </w:r>
      <w:r w:rsidR="004D329E" w:rsidRPr="00715165">
        <w:rPr>
          <w:lang w:val="nl-NL"/>
        </w:rPr>
        <w:t xml:space="preserve"> “</w:t>
      </w:r>
      <w:r w:rsidR="004D329E" w:rsidRPr="00C04B24">
        <w:rPr>
          <w:i/>
          <w:iCs/>
          <w:lang w:val="nl-NL"/>
        </w:rPr>
        <w:t>We groeien niet absoluut, chronologisch. We groeien soms in de ene richting, en niet in de andere; ongelijkmatig. Wij groeien gedeeltelijk. Wij zijn relatief. Op het ene gebied zijn we volwassen, op het andere zijn we kinderachtig. Het verleden, het heden en de toekomst vermengen zich en trekken ons achteruit, vooruit of fixeren ons in het heden. Wij zijn opgebouwd uit lagen, cellen, constellaties</w:t>
      </w:r>
      <w:r w:rsidR="009929B7" w:rsidRPr="00715165">
        <w:rPr>
          <w:lang w:val="nl-NL"/>
        </w:rPr>
        <w:t>”</w:t>
      </w:r>
      <w:r w:rsidR="004D329E" w:rsidRPr="00715165">
        <w:rPr>
          <w:lang w:val="nl-NL"/>
        </w:rPr>
        <w:t xml:space="preserve">. Het glazen huis </w:t>
      </w:r>
      <w:r w:rsidR="00D8182D" w:rsidRPr="00715165">
        <w:rPr>
          <w:lang w:val="nl-NL"/>
        </w:rPr>
        <w:t>weerkaatst als een spiegel</w:t>
      </w:r>
      <w:r w:rsidR="004D329E" w:rsidRPr="00715165">
        <w:rPr>
          <w:lang w:val="nl-NL"/>
        </w:rPr>
        <w:t>.</w:t>
      </w:r>
    </w:p>
    <w:p w14:paraId="0791DC5A" w14:textId="77777777" w:rsidR="00DE2FD0" w:rsidRDefault="00DE2FD0">
      <w:pPr>
        <w:rPr>
          <w:lang w:val="nl-NL"/>
        </w:rPr>
      </w:pPr>
    </w:p>
    <w:p w14:paraId="54DDC789" w14:textId="62919F1C" w:rsidR="00DE2FD0" w:rsidRPr="00715165" w:rsidRDefault="00DE2FD0">
      <w:pPr>
        <w:rPr>
          <w:lang w:val="nl-NL"/>
        </w:rPr>
      </w:pPr>
      <w:r>
        <w:rPr>
          <w:lang w:val="nl-NL"/>
        </w:rPr>
        <w:t>Femke Vandenbosch</w:t>
      </w:r>
    </w:p>
    <w:sectPr w:rsidR="00DE2FD0" w:rsidRPr="00715165" w:rsidSect="00EA64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77"/>
    <w:rsid w:val="00005108"/>
    <w:rsid w:val="00010787"/>
    <w:rsid w:val="00012A32"/>
    <w:rsid w:val="00025AFD"/>
    <w:rsid w:val="0003374F"/>
    <w:rsid w:val="00044C64"/>
    <w:rsid w:val="00046CB5"/>
    <w:rsid w:val="0005313F"/>
    <w:rsid w:val="00053DD2"/>
    <w:rsid w:val="000B2EA4"/>
    <w:rsid w:val="000C0C11"/>
    <w:rsid w:val="000C2D12"/>
    <w:rsid w:val="000D1F11"/>
    <w:rsid w:val="000E1CC3"/>
    <w:rsid w:val="000F261A"/>
    <w:rsid w:val="0010597F"/>
    <w:rsid w:val="00110D33"/>
    <w:rsid w:val="00140D17"/>
    <w:rsid w:val="00190BD9"/>
    <w:rsid w:val="00194173"/>
    <w:rsid w:val="001A2325"/>
    <w:rsid w:val="001B2181"/>
    <w:rsid w:val="001D3072"/>
    <w:rsid w:val="0020714C"/>
    <w:rsid w:val="00221863"/>
    <w:rsid w:val="00222D6F"/>
    <w:rsid w:val="00250D69"/>
    <w:rsid w:val="00262EA7"/>
    <w:rsid w:val="002729EC"/>
    <w:rsid w:val="00276DB2"/>
    <w:rsid w:val="00296A76"/>
    <w:rsid w:val="002A2377"/>
    <w:rsid w:val="002A4935"/>
    <w:rsid w:val="002B5CBA"/>
    <w:rsid w:val="002D2704"/>
    <w:rsid w:val="002E7ECD"/>
    <w:rsid w:val="00307952"/>
    <w:rsid w:val="00315E52"/>
    <w:rsid w:val="00326414"/>
    <w:rsid w:val="00336703"/>
    <w:rsid w:val="0039256E"/>
    <w:rsid w:val="003A5BC9"/>
    <w:rsid w:val="00400768"/>
    <w:rsid w:val="0042266D"/>
    <w:rsid w:val="004234E6"/>
    <w:rsid w:val="004428D2"/>
    <w:rsid w:val="00444A9C"/>
    <w:rsid w:val="004674B2"/>
    <w:rsid w:val="004D329E"/>
    <w:rsid w:val="004F75CE"/>
    <w:rsid w:val="00501671"/>
    <w:rsid w:val="005103F2"/>
    <w:rsid w:val="005B7870"/>
    <w:rsid w:val="005C703B"/>
    <w:rsid w:val="005D485A"/>
    <w:rsid w:val="005E4E84"/>
    <w:rsid w:val="00685BF3"/>
    <w:rsid w:val="00687D51"/>
    <w:rsid w:val="006A4D83"/>
    <w:rsid w:val="006E7CFB"/>
    <w:rsid w:val="00715165"/>
    <w:rsid w:val="007408C4"/>
    <w:rsid w:val="00753D12"/>
    <w:rsid w:val="007D16E9"/>
    <w:rsid w:val="007E7C6E"/>
    <w:rsid w:val="007F2DA0"/>
    <w:rsid w:val="007F31ED"/>
    <w:rsid w:val="008157B4"/>
    <w:rsid w:val="008771C8"/>
    <w:rsid w:val="008A113E"/>
    <w:rsid w:val="008B0091"/>
    <w:rsid w:val="008E35A7"/>
    <w:rsid w:val="009259F8"/>
    <w:rsid w:val="00927344"/>
    <w:rsid w:val="009929B7"/>
    <w:rsid w:val="009B6FB7"/>
    <w:rsid w:val="009C63EC"/>
    <w:rsid w:val="009C6761"/>
    <w:rsid w:val="009C7695"/>
    <w:rsid w:val="00A02D74"/>
    <w:rsid w:val="00A15D2E"/>
    <w:rsid w:val="00A345A0"/>
    <w:rsid w:val="00A461B5"/>
    <w:rsid w:val="00A53A3D"/>
    <w:rsid w:val="00A55353"/>
    <w:rsid w:val="00A622F5"/>
    <w:rsid w:val="00A83728"/>
    <w:rsid w:val="00A9133F"/>
    <w:rsid w:val="00A93B88"/>
    <w:rsid w:val="00AB6FC8"/>
    <w:rsid w:val="00AE1D52"/>
    <w:rsid w:val="00AE4707"/>
    <w:rsid w:val="00AE4E82"/>
    <w:rsid w:val="00AE7C1D"/>
    <w:rsid w:val="00AF2DD4"/>
    <w:rsid w:val="00B223F5"/>
    <w:rsid w:val="00B30243"/>
    <w:rsid w:val="00B936C5"/>
    <w:rsid w:val="00C032D5"/>
    <w:rsid w:val="00C04B24"/>
    <w:rsid w:val="00C62DAB"/>
    <w:rsid w:val="00C83BA9"/>
    <w:rsid w:val="00C84303"/>
    <w:rsid w:val="00CF1AC6"/>
    <w:rsid w:val="00D26BB5"/>
    <w:rsid w:val="00D66806"/>
    <w:rsid w:val="00D70ADF"/>
    <w:rsid w:val="00D747F0"/>
    <w:rsid w:val="00D8182D"/>
    <w:rsid w:val="00D93196"/>
    <w:rsid w:val="00DA2A02"/>
    <w:rsid w:val="00DE2FD0"/>
    <w:rsid w:val="00E0508D"/>
    <w:rsid w:val="00E05854"/>
    <w:rsid w:val="00E110C4"/>
    <w:rsid w:val="00E22BB3"/>
    <w:rsid w:val="00E23112"/>
    <w:rsid w:val="00E34EC0"/>
    <w:rsid w:val="00E362E7"/>
    <w:rsid w:val="00E36724"/>
    <w:rsid w:val="00E84B97"/>
    <w:rsid w:val="00E92D3F"/>
    <w:rsid w:val="00EA647E"/>
    <w:rsid w:val="00EB4E71"/>
    <w:rsid w:val="00EC5CF1"/>
    <w:rsid w:val="00ED28D0"/>
    <w:rsid w:val="00EF234D"/>
    <w:rsid w:val="00F13850"/>
    <w:rsid w:val="00F21843"/>
    <w:rsid w:val="00F347AA"/>
    <w:rsid w:val="00F63756"/>
    <w:rsid w:val="00F63C1F"/>
    <w:rsid w:val="00FB6695"/>
    <w:rsid w:val="00FC496A"/>
    <w:rsid w:val="00FD1941"/>
    <w:rsid w:val="00FD2E40"/>
    <w:rsid w:val="00FD5076"/>
    <w:rsid w:val="00FE7C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4A078DA"/>
  <w15:chartTrackingRefBased/>
  <w15:docId w15:val="{98B9C9F4-3C8F-4345-BFD9-780774B2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23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580</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Vandenbosch</dc:creator>
  <cp:keywords/>
  <dc:description/>
  <cp:lastModifiedBy>Femke Vandenbosch</cp:lastModifiedBy>
  <cp:revision>134</cp:revision>
  <dcterms:created xsi:type="dcterms:W3CDTF">2024-11-26T12:34:00Z</dcterms:created>
  <dcterms:modified xsi:type="dcterms:W3CDTF">2024-11-27T10:51:00Z</dcterms:modified>
</cp:coreProperties>
</file>